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41F42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0"/>
        <w:rPr>
          <w:rFonts w:ascii="굴림" w:eastAsia="굴림" w:hAnsi="굴림" w:cs="굴림"/>
          <w:b/>
          <w:bCs/>
          <w:kern w:val="36"/>
          <w:sz w:val="48"/>
          <w:szCs w:val="48"/>
          <w14:ligatures w14:val="none"/>
        </w:rPr>
      </w:pPr>
      <w:r w:rsidRPr="0074686D">
        <w:rPr>
          <w:rFonts w:ascii="굴림" w:eastAsia="굴림" w:hAnsi="굴림" w:cs="굴림"/>
          <w:b/>
          <w:bCs/>
          <w:kern w:val="36"/>
          <w:sz w:val="48"/>
          <w:szCs w:val="48"/>
          <w14:ligatures w14:val="none"/>
        </w:rPr>
        <w:t>INODEFENSE WATCHER 사용자 매뉴얼</w:t>
      </w:r>
    </w:p>
    <w:p w14:paraId="33901619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proofErr w:type="spellStart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InoTelligence</w:t>
      </w:r>
      <w:proofErr w:type="spellEnd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 xml:space="preserve"> Research Laboratory</w:t>
      </w:r>
    </w:p>
    <w:p w14:paraId="39AC7EF2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문의: </w:t>
      </w: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kcim90@naver.com</w:t>
      </w:r>
    </w:p>
    <w:p w14:paraId="298ED6CB" w14:textId="77777777" w:rsidR="0074686D" w:rsidRPr="0074686D" w:rsidRDefault="0074686D" w:rsidP="0074686D">
      <w:pPr>
        <w:widowControl/>
        <w:wordWrap/>
        <w:autoSpaceDE/>
        <w:autoSpaceDN/>
        <w:spacing w:after="0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pict w14:anchorId="757EDD94">
          <v:rect id="_x0000_i1025" style="width:0;height:1.5pt" o:hralign="center" o:hrstd="t" o:hr="t" fillcolor="#a0a0a0" stroked="f"/>
        </w:pict>
      </w:r>
    </w:p>
    <w:p w14:paraId="67D2EB28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1"/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1. 프로그램 개요</w:t>
      </w:r>
    </w:p>
    <w:p w14:paraId="21944D54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proofErr w:type="spellStart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InoDefense</w:t>
      </w:r>
      <w:proofErr w:type="spellEnd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 xml:space="preserve"> Watcher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>는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br/>
      </w:r>
      <w:proofErr w:type="spellStart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InoTelligence</w:t>
      </w:r>
      <w:proofErr w:type="spellEnd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 xml:space="preserve"> Research Laboratory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>에서 개발한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br/>
        <w:t xml:space="preserve">PC 기반 </w:t>
      </w: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관찰형 보안 감시 프로그램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>입니다.</w:t>
      </w:r>
    </w:p>
    <w:p w14:paraId="5167434A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본 프로그램은 실제 네트워크 연결 흐름을 지속적으로 감시하며,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br/>
        <w:t>의심스러운 패턴이 감지될 경우 화면상의 ORB 색상 변화와 텍스트 메시지를 통해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br/>
        <w:t>사용자에게 즉시 상태를 알립니다.</w:t>
      </w:r>
    </w:p>
    <w:p w14:paraId="018D5B6F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※ 본 프로그램은 </w:t>
      </w: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차단이나 방화벽 변경을 수행하지 않습니다.</w:t>
      </w:r>
    </w:p>
    <w:p w14:paraId="26F953DE" w14:textId="77777777" w:rsidR="0074686D" w:rsidRPr="0074686D" w:rsidRDefault="0074686D" w:rsidP="0074686D">
      <w:pPr>
        <w:widowControl/>
        <w:wordWrap/>
        <w:autoSpaceDE/>
        <w:autoSpaceDN/>
        <w:spacing w:after="0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pict w14:anchorId="1F078030">
          <v:rect id="_x0000_i1026" style="width:0;height:1.5pt" o:hralign="center" o:hrstd="t" o:hr="t" fillcolor="#a0a0a0" stroked="f"/>
        </w:pict>
      </w:r>
    </w:p>
    <w:p w14:paraId="46133B60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1"/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2. 실행 방법</w:t>
      </w:r>
    </w:p>
    <w:p w14:paraId="6AD99B0A" w14:textId="77777777" w:rsidR="0074686D" w:rsidRPr="0074686D" w:rsidRDefault="0074686D" w:rsidP="0074686D">
      <w:pPr>
        <w:widowControl/>
        <w:numPr>
          <w:ilvl w:val="0"/>
          <w:numId w:val="1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체" w:eastAsia="굴림체" w:hAnsi="굴림체" w:cs="굴림체"/>
          <w:kern w:val="0"/>
          <w:sz w:val="24"/>
          <w14:ligatures w14:val="none"/>
        </w:rPr>
        <w:t>InoDefense_Watcher.exe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파일을 더블 클릭하여 실행합니다.</w:t>
      </w:r>
    </w:p>
    <w:p w14:paraId="391DC9F7" w14:textId="77777777" w:rsidR="0074686D" w:rsidRPr="0074686D" w:rsidRDefault="0074686D" w:rsidP="0074686D">
      <w:pPr>
        <w:widowControl/>
        <w:numPr>
          <w:ilvl w:val="0"/>
          <w:numId w:val="1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실행 후 별도의 창은 나타나지 않으며, 화면 위에 작은 ORB 형태로 표시됩니다.</w:t>
      </w:r>
    </w:p>
    <w:p w14:paraId="46D9E1F8" w14:textId="77777777" w:rsidR="0074686D" w:rsidRPr="0074686D" w:rsidRDefault="0074686D" w:rsidP="0074686D">
      <w:pPr>
        <w:widowControl/>
        <w:numPr>
          <w:ilvl w:val="0"/>
          <w:numId w:val="1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프로그램은 자동으로 백그라운드 감시를 시작합니다.</w:t>
      </w:r>
    </w:p>
    <w:p w14:paraId="2FBECDBF" w14:textId="77777777" w:rsidR="0074686D" w:rsidRPr="0074686D" w:rsidRDefault="0074686D" w:rsidP="0074686D">
      <w:pPr>
        <w:widowControl/>
        <w:wordWrap/>
        <w:autoSpaceDE/>
        <w:autoSpaceDN/>
        <w:spacing w:after="0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pict w14:anchorId="7DCD6A01">
          <v:rect id="_x0000_i1027" style="width:0;height:1.5pt" o:hralign="center" o:hrstd="t" o:hr="t" fillcolor="#a0a0a0" stroked="f"/>
        </w:pict>
      </w:r>
    </w:p>
    <w:p w14:paraId="45E7EC62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1"/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3. 프로그램 종료 (ESC 강제 종료)</w:t>
      </w:r>
    </w:p>
    <w:p w14:paraId="6D6436D4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본 프로그램은 </w:t>
      </w: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포커스 상태와 관계없이 ESC 키를 누르면 즉시 종료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>됩니다.</w:t>
      </w:r>
    </w:p>
    <w:p w14:paraId="38984AF1" w14:textId="77777777" w:rsidR="0074686D" w:rsidRPr="0074686D" w:rsidRDefault="0074686D" w:rsidP="0074686D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어떤 프로그램이 활성화되어 있어도 ESC 키로 종료됩니다.</w:t>
      </w:r>
    </w:p>
    <w:p w14:paraId="457FD6FE" w14:textId="77777777" w:rsidR="0074686D" w:rsidRPr="0074686D" w:rsidRDefault="0074686D" w:rsidP="0074686D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애니메이션 및 순찰 동작 중에도 즉시 종료됩니다.</w:t>
      </w:r>
    </w:p>
    <w:p w14:paraId="5467A723" w14:textId="77777777" w:rsidR="0074686D" w:rsidRPr="0074686D" w:rsidRDefault="0074686D" w:rsidP="0074686D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마우스 클릭이나 메뉴 조작이 필요 없습니다.</w:t>
      </w:r>
    </w:p>
    <w:p w14:paraId="2783D3E4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▶ 종료 방법: ESC 키</w:t>
      </w:r>
    </w:p>
    <w:p w14:paraId="07649412" w14:textId="77777777" w:rsidR="0074686D" w:rsidRPr="0074686D" w:rsidRDefault="0074686D" w:rsidP="0074686D">
      <w:pPr>
        <w:widowControl/>
        <w:wordWrap/>
        <w:autoSpaceDE/>
        <w:autoSpaceDN/>
        <w:spacing w:after="0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pict w14:anchorId="4C68ADE3">
          <v:rect id="_x0000_i1028" style="width:0;height:1.5pt" o:hralign="center" o:hrstd="t" o:hr="t" fillcolor="#a0a0a0" stroked="f"/>
        </w:pict>
      </w:r>
    </w:p>
    <w:p w14:paraId="38911988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1"/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lastRenderedPageBreak/>
        <w:t xml:space="preserve">4. </w:t>
      </w:r>
      <w:proofErr w:type="spellStart"/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우클릭</w:t>
      </w:r>
      <w:proofErr w:type="spellEnd"/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 xml:space="preserve"> </w:t>
      </w:r>
      <w:proofErr w:type="gramStart"/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ON /</w:t>
      </w:r>
      <w:proofErr w:type="gramEnd"/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 xml:space="preserve"> OFF 기능</w:t>
      </w:r>
    </w:p>
    <w:p w14:paraId="318D4994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화면 어느 </w:t>
      </w:r>
      <w:proofErr w:type="spellStart"/>
      <w:r w:rsidRPr="0074686D">
        <w:rPr>
          <w:rFonts w:ascii="굴림" w:eastAsia="굴림" w:hAnsi="굴림" w:cs="굴림"/>
          <w:kern w:val="0"/>
          <w:sz w:val="24"/>
          <w14:ligatures w14:val="none"/>
        </w:rPr>
        <w:t>위치에서든</w:t>
      </w:r>
      <w:proofErr w:type="spellEnd"/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</w:t>
      </w: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마우스 오른쪽 버튼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>을 클릭하면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br/>
      </w:r>
      <w:proofErr w:type="gramStart"/>
      <w:r w:rsidRPr="0074686D">
        <w:rPr>
          <w:rFonts w:ascii="굴림" w:eastAsia="굴림" w:hAnsi="굴림" w:cs="굴림"/>
          <w:kern w:val="0"/>
          <w:sz w:val="24"/>
          <w14:ligatures w14:val="none"/>
        </w:rPr>
        <w:t>ON /</w:t>
      </w:r>
      <w:proofErr w:type="gramEnd"/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OFF 전환 미니 메뉴가 표시됩니다.</w:t>
      </w:r>
    </w:p>
    <w:p w14:paraId="144C7E12" w14:textId="77777777" w:rsidR="0074686D" w:rsidRPr="0074686D" w:rsidRDefault="0074686D" w:rsidP="0074686D">
      <w:pPr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proofErr w:type="gramStart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ON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:</w:t>
      </w:r>
      <w:proofErr w:type="gramEnd"/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ORB 표시 및 감시 기능 활성화</w:t>
      </w:r>
    </w:p>
    <w:p w14:paraId="558D4112" w14:textId="77777777" w:rsidR="0074686D" w:rsidRPr="0074686D" w:rsidRDefault="0074686D" w:rsidP="0074686D">
      <w:pPr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proofErr w:type="gramStart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OFF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:</w:t>
      </w:r>
      <w:proofErr w:type="gramEnd"/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ORB 숨김 및 감시 일시 중단</w:t>
      </w:r>
    </w:p>
    <w:p w14:paraId="270622C9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※ 프로그램은 종료되지 않으며, 감시 표시만 제어됩니다.</w:t>
      </w:r>
    </w:p>
    <w:p w14:paraId="31714B4B" w14:textId="77777777" w:rsidR="0074686D" w:rsidRPr="0074686D" w:rsidRDefault="0074686D" w:rsidP="0074686D">
      <w:pPr>
        <w:widowControl/>
        <w:wordWrap/>
        <w:autoSpaceDE/>
        <w:autoSpaceDN/>
        <w:spacing w:after="0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pict w14:anchorId="66E3AB50">
          <v:rect id="_x0000_i1029" style="width:0;height:1.5pt" o:hralign="center" o:hrstd="t" o:hr="t" fillcolor="#a0a0a0" stroked="f"/>
        </w:pict>
      </w:r>
    </w:p>
    <w:p w14:paraId="626240A7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1"/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5. 보안 상태 표시 (색상 의미)</w:t>
      </w:r>
    </w:p>
    <w:p w14:paraId="6E5740A6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ORB의 색상과 움직임으로 현재 보안 상태를 직관적으로 표시합니다.</w:t>
      </w:r>
    </w:p>
    <w:p w14:paraId="2458156B" w14:textId="77777777" w:rsidR="0074686D" w:rsidRPr="0074686D" w:rsidRDefault="0074686D" w:rsidP="0074686D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파란색 (GUARD</w:t>
      </w:r>
      <w:proofErr w:type="gramStart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)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:</w:t>
      </w:r>
      <w:proofErr w:type="gramEnd"/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정상 상태</w:t>
      </w:r>
    </w:p>
    <w:p w14:paraId="623A801D" w14:textId="77777777" w:rsidR="0074686D" w:rsidRPr="0074686D" w:rsidRDefault="0074686D" w:rsidP="0074686D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노란색 (WARN</w:t>
      </w:r>
      <w:proofErr w:type="gramStart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)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:</w:t>
      </w:r>
      <w:proofErr w:type="gramEnd"/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의심스러운 연결 감지</w:t>
      </w:r>
    </w:p>
    <w:p w14:paraId="7951B4FE" w14:textId="77777777" w:rsidR="0074686D" w:rsidRPr="0074686D" w:rsidRDefault="0074686D" w:rsidP="0074686D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주황색 (ALERT</w:t>
      </w:r>
      <w:proofErr w:type="gramStart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)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:</w:t>
      </w:r>
      <w:proofErr w:type="gramEnd"/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반복적이거나 위험한 패턴 감지</w:t>
      </w:r>
    </w:p>
    <w:p w14:paraId="4E997A05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의심 상태가 해소되면 일정 시간이 지난 후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br/>
        <w:t xml:space="preserve">자동으로 </w:t>
      </w: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정상(GUARD) 상태로 복귀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t>합니다.</w:t>
      </w:r>
    </w:p>
    <w:p w14:paraId="70EAF47F" w14:textId="77777777" w:rsidR="0074686D" w:rsidRPr="0074686D" w:rsidRDefault="0074686D" w:rsidP="0074686D">
      <w:pPr>
        <w:widowControl/>
        <w:wordWrap/>
        <w:autoSpaceDE/>
        <w:autoSpaceDN/>
        <w:spacing w:after="0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pict w14:anchorId="473011B3">
          <v:rect id="_x0000_i1030" style="width:0;height:1.5pt" o:hralign="center" o:hrstd="t" o:hr="t" fillcolor="#a0a0a0" stroked="f"/>
        </w:pict>
      </w:r>
    </w:p>
    <w:p w14:paraId="00B28E72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1"/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6. 메시지(텍스트) 안내 기능</w:t>
      </w:r>
    </w:p>
    <w:p w14:paraId="5D0F6AE0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프로그램은 상황에 따라 화면에 짧은 텍스트 메시지를 표시합니다.</w:t>
      </w:r>
    </w:p>
    <w:p w14:paraId="33840DCF" w14:textId="77777777" w:rsidR="0074686D" w:rsidRPr="0074686D" w:rsidRDefault="0074686D" w:rsidP="0074686D">
      <w:pPr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proofErr w:type="gramStart"/>
      <w:r w:rsidRPr="0074686D">
        <w:rPr>
          <w:rFonts w:ascii="굴림" w:eastAsia="굴림" w:hAnsi="굴림" w:cs="굴림"/>
          <w:kern w:val="0"/>
          <w:sz w:val="24"/>
          <w14:ligatures w14:val="none"/>
        </w:rPr>
        <w:t>ONLINE /</w:t>
      </w:r>
      <w:proofErr w:type="gramEnd"/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 순찰 중 안내 메시지</w:t>
      </w:r>
    </w:p>
    <w:p w14:paraId="6C129BDB" w14:textId="77777777" w:rsidR="0074686D" w:rsidRPr="0074686D" w:rsidRDefault="0074686D" w:rsidP="0074686D">
      <w:pPr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주의(WARN) 또는 경보(ALERT) 감지 알림</w:t>
      </w:r>
    </w:p>
    <w:p w14:paraId="20F222B6" w14:textId="77777777" w:rsidR="0074686D" w:rsidRPr="0074686D" w:rsidRDefault="0074686D" w:rsidP="0074686D">
      <w:pPr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시스템 상태 및 감시 안내 문구</w:t>
      </w:r>
    </w:p>
    <w:p w14:paraId="042A673A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모든 메시지는 자동으로 사라지며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br/>
        <w:t>사용자의 작업을 방해하지 않습니다.</w:t>
      </w:r>
    </w:p>
    <w:p w14:paraId="69C6DE01" w14:textId="77777777" w:rsidR="0074686D" w:rsidRPr="0074686D" w:rsidRDefault="0074686D" w:rsidP="0074686D">
      <w:pPr>
        <w:widowControl/>
        <w:wordWrap/>
        <w:autoSpaceDE/>
        <w:autoSpaceDN/>
        <w:spacing w:after="0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pict w14:anchorId="1A23E09D">
          <v:rect id="_x0000_i1031" style="width:0;height:1.5pt" o:hralign="center" o:hrstd="t" o:hr="t" fillcolor="#a0a0a0" stroked="f"/>
        </w:pict>
      </w:r>
    </w:p>
    <w:p w14:paraId="0D3FC693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1"/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7. 보안 기능 안내 (관찰형)</w:t>
      </w:r>
    </w:p>
    <w:p w14:paraId="62B1B2B1" w14:textId="77777777" w:rsidR="0074686D" w:rsidRPr="0074686D" w:rsidRDefault="0074686D" w:rsidP="0074686D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실제 네트워크 연결을 기반으로 감시합니다.</w:t>
      </w:r>
    </w:p>
    <w:p w14:paraId="56212078" w14:textId="77777777" w:rsidR="0074686D" w:rsidRPr="0074686D" w:rsidRDefault="0074686D" w:rsidP="0074686D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반복 접속, 비정상 포트, 의심 IP 대역을 분석합니다.</w:t>
      </w:r>
    </w:p>
    <w:p w14:paraId="4FE77236" w14:textId="77777777" w:rsidR="0074686D" w:rsidRPr="0074686D" w:rsidRDefault="0074686D" w:rsidP="0074686D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네트워크 차단, 방화벽 수정, 관리자 권한 상승은 수행하지 않습니다.</w:t>
      </w:r>
    </w:p>
    <w:p w14:paraId="7D155A8E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lastRenderedPageBreak/>
        <w:t>본 프로그램은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br/>
        <w:t>**“위험을 막는 도구”가 아닌</w:t>
      </w:r>
      <w:r w:rsidRPr="0074686D">
        <w:rPr>
          <w:rFonts w:ascii="굴림" w:eastAsia="굴림" w:hAnsi="굴림" w:cs="굴림"/>
          <w:kern w:val="0"/>
          <w:sz w:val="24"/>
          <w14:ligatures w14:val="none"/>
        </w:rPr>
        <w:br/>
        <w:t>“위험을 인지하고 알리는 도구”**입니다.</w:t>
      </w:r>
    </w:p>
    <w:p w14:paraId="373FEABB" w14:textId="77777777" w:rsidR="0074686D" w:rsidRPr="0074686D" w:rsidRDefault="0074686D" w:rsidP="0074686D">
      <w:pPr>
        <w:widowControl/>
        <w:wordWrap/>
        <w:autoSpaceDE/>
        <w:autoSpaceDN/>
        <w:spacing w:after="0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pict w14:anchorId="6D6C9FAE">
          <v:rect id="_x0000_i1032" style="width:0;height:1.5pt" o:hralign="center" o:hrstd="t" o:hr="t" fillcolor="#a0a0a0" stroked="f"/>
        </w:pict>
      </w:r>
    </w:p>
    <w:p w14:paraId="2A1CC633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1"/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8. 사용 환경 및 주의 사항</w:t>
      </w:r>
    </w:p>
    <w:p w14:paraId="2CEC6A32" w14:textId="77777777" w:rsidR="0074686D" w:rsidRPr="0074686D" w:rsidRDefault="0074686D" w:rsidP="0074686D">
      <w:pPr>
        <w:widowControl/>
        <w:numPr>
          <w:ilvl w:val="0"/>
          <w:numId w:val="7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일반 사용자 PC, 사무용 PC, 공장 PC에서 안전하게 사용 가능합니다.</w:t>
      </w:r>
    </w:p>
    <w:p w14:paraId="04B2C793" w14:textId="77777777" w:rsidR="0074686D" w:rsidRPr="0074686D" w:rsidRDefault="0074686D" w:rsidP="0074686D">
      <w:pPr>
        <w:widowControl/>
        <w:numPr>
          <w:ilvl w:val="0"/>
          <w:numId w:val="7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시스템 설정, 보안 정책, 백신 설정을 변경하지 않습니다.</w:t>
      </w:r>
    </w:p>
    <w:p w14:paraId="599F09D9" w14:textId="77777777" w:rsidR="0074686D" w:rsidRPr="0074686D" w:rsidRDefault="0074686D" w:rsidP="0074686D">
      <w:pPr>
        <w:widowControl/>
        <w:numPr>
          <w:ilvl w:val="0"/>
          <w:numId w:val="7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>기업 내부 감시 및 상태 표시 용도로 적합합니다.</w:t>
      </w:r>
    </w:p>
    <w:p w14:paraId="4549B38E" w14:textId="77777777" w:rsidR="0074686D" w:rsidRPr="0074686D" w:rsidRDefault="0074686D" w:rsidP="0074686D">
      <w:pPr>
        <w:widowControl/>
        <w:wordWrap/>
        <w:autoSpaceDE/>
        <w:autoSpaceDN/>
        <w:spacing w:after="0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pict w14:anchorId="7B36BC56">
          <v:rect id="_x0000_i1033" style="width:0;height:1.5pt" o:hralign="center" o:hrstd="t" o:hr="t" fillcolor="#a0a0a0" stroked="f"/>
        </w:pict>
      </w:r>
    </w:p>
    <w:p w14:paraId="377A33BD" w14:textId="77777777" w:rsidR="0074686D" w:rsidRPr="0074686D" w:rsidRDefault="0074686D" w:rsidP="0074686D">
      <w:pPr>
        <w:widowControl/>
        <w:wordWrap/>
        <w:autoSpaceDE/>
        <w:autoSpaceDN/>
        <w:spacing w:before="100" w:beforeAutospacing="1" w:after="100" w:afterAutospacing="1"/>
        <w:outlineLvl w:val="1"/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</w:pPr>
      <w:r w:rsidRPr="0074686D">
        <w:rPr>
          <w:rFonts w:ascii="굴림" w:eastAsia="굴림" w:hAnsi="굴림" w:cs="굴림"/>
          <w:b/>
          <w:bCs/>
          <w:kern w:val="0"/>
          <w:sz w:val="36"/>
          <w:szCs w:val="36"/>
          <w14:ligatures w14:val="none"/>
        </w:rPr>
        <w:t>9. 문의처</w:t>
      </w:r>
    </w:p>
    <w:p w14:paraId="661FBBBD" w14:textId="77777777" w:rsidR="0074686D" w:rsidRPr="0074686D" w:rsidRDefault="0074686D" w:rsidP="0074686D">
      <w:pPr>
        <w:widowControl/>
        <w:numPr>
          <w:ilvl w:val="0"/>
          <w:numId w:val="8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개발사: </w:t>
      </w:r>
      <w:proofErr w:type="spellStart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InoTelligence</w:t>
      </w:r>
      <w:proofErr w:type="spellEnd"/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 xml:space="preserve"> Research Laboratory</w:t>
      </w:r>
    </w:p>
    <w:p w14:paraId="6A7238F2" w14:textId="77777777" w:rsidR="0074686D" w:rsidRPr="0074686D" w:rsidRDefault="0074686D" w:rsidP="0074686D">
      <w:pPr>
        <w:widowControl/>
        <w:numPr>
          <w:ilvl w:val="0"/>
          <w:numId w:val="8"/>
        </w:numPr>
        <w:wordWrap/>
        <w:autoSpaceDE/>
        <w:autoSpaceDN/>
        <w:spacing w:before="100" w:beforeAutospacing="1" w:after="100" w:afterAutospacing="1"/>
        <w:rPr>
          <w:rFonts w:ascii="굴림" w:eastAsia="굴림" w:hAnsi="굴림" w:cs="굴림"/>
          <w:kern w:val="0"/>
          <w:sz w:val="24"/>
          <w14:ligatures w14:val="none"/>
        </w:rPr>
      </w:pPr>
      <w:r w:rsidRPr="0074686D">
        <w:rPr>
          <w:rFonts w:ascii="굴림" w:eastAsia="굴림" w:hAnsi="굴림" w:cs="굴림"/>
          <w:kern w:val="0"/>
          <w:sz w:val="24"/>
          <w14:ligatures w14:val="none"/>
        </w:rPr>
        <w:t xml:space="preserve">문의 이메일: </w:t>
      </w:r>
      <w:r w:rsidRPr="0074686D">
        <w:rPr>
          <w:rFonts w:ascii="굴림" w:eastAsia="굴림" w:hAnsi="굴림" w:cs="굴림"/>
          <w:b/>
          <w:bCs/>
          <w:kern w:val="0"/>
          <w:sz w:val="24"/>
          <w14:ligatures w14:val="none"/>
        </w:rPr>
        <w:t>kcim90@naver.com</w:t>
      </w:r>
    </w:p>
    <w:p w14:paraId="7C5226D9" w14:textId="77777777" w:rsidR="00462B99" w:rsidRPr="0074686D" w:rsidRDefault="00462B99"/>
    <w:sectPr w:rsidR="00462B99" w:rsidRPr="0074686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803E6"/>
    <w:multiLevelType w:val="multilevel"/>
    <w:tmpl w:val="7F9C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A474C9"/>
    <w:multiLevelType w:val="multilevel"/>
    <w:tmpl w:val="3AF6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CD5D6B"/>
    <w:multiLevelType w:val="multilevel"/>
    <w:tmpl w:val="18A60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2D37F0"/>
    <w:multiLevelType w:val="multilevel"/>
    <w:tmpl w:val="59A2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4F7531"/>
    <w:multiLevelType w:val="multilevel"/>
    <w:tmpl w:val="3C305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0B79B2"/>
    <w:multiLevelType w:val="multilevel"/>
    <w:tmpl w:val="D67A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1856EE"/>
    <w:multiLevelType w:val="multilevel"/>
    <w:tmpl w:val="48FA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5F2E4A"/>
    <w:multiLevelType w:val="multilevel"/>
    <w:tmpl w:val="2AD8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8946737">
    <w:abstractNumId w:val="2"/>
  </w:num>
  <w:num w:numId="2" w16cid:durableId="1436972799">
    <w:abstractNumId w:val="5"/>
  </w:num>
  <w:num w:numId="3" w16cid:durableId="223680272">
    <w:abstractNumId w:val="6"/>
  </w:num>
  <w:num w:numId="4" w16cid:durableId="1746299658">
    <w:abstractNumId w:val="7"/>
  </w:num>
  <w:num w:numId="5" w16cid:durableId="725106879">
    <w:abstractNumId w:val="3"/>
  </w:num>
  <w:num w:numId="6" w16cid:durableId="2037272154">
    <w:abstractNumId w:val="0"/>
  </w:num>
  <w:num w:numId="7" w16cid:durableId="3437350">
    <w:abstractNumId w:val="1"/>
  </w:num>
  <w:num w:numId="8" w16cid:durableId="2085177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86D"/>
    <w:rsid w:val="00462B99"/>
    <w:rsid w:val="004C35E1"/>
    <w:rsid w:val="0074686D"/>
    <w:rsid w:val="00CB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6B4D6"/>
  <w15:chartTrackingRefBased/>
  <w15:docId w15:val="{3AA99C20-6474-4CFA-9239-7F8ABE9D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4686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468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4686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4686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4686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4686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4686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4686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4686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4686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74686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74686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7468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7468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7468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7468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74686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74686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74686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7468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4686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74686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468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74686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4686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4686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468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74686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468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2026-01-13T04:59:00Z</dcterms:created>
  <dcterms:modified xsi:type="dcterms:W3CDTF">2026-01-13T05:00:00Z</dcterms:modified>
</cp:coreProperties>
</file>